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Санкт-Петербургский политехнический университет</w:t>
      </w:r>
      <w:r w:rsidRPr="00596E32">
        <w:rPr>
          <w:color w:val="000000"/>
          <w:sz w:val="28"/>
          <w:szCs w:val="28"/>
        </w:rPr>
        <w:t xml:space="preserve"> </w:t>
      </w:r>
      <w:r w:rsidRPr="000C04F7">
        <w:rPr>
          <w:color w:val="000000"/>
          <w:sz w:val="28"/>
          <w:szCs w:val="28"/>
        </w:rPr>
        <w:t>Петра Великого</w:t>
      </w:r>
    </w:p>
    <w:p w:rsidR="00094C3D" w:rsidRPr="000C04F7" w:rsidRDefault="00094C3D" w:rsidP="00094C3D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Институт прикладной математики и механики</w:t>
      </w:r>
    </w:p>
    <w:p w:rsidR="00094C3D" w:rsidRPr="000C04F7" w:rsidRDefault="00094C3D" w:rsidP="00094C3D">
      <w:pPr>
        <w:pStyle w:val="a3"/>
        <w:ind w:left="1416" w:firstLine="708"/>
        <w:jc w:val="both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Кафедра «Теоретическая механика»</w:t>
      </w: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F37A33">
      <w:pPr>
        <w:pStyle w:val="a3"/>
        <w:rPr>
          <w:b/>
          <w:color w:val="000000"/>
          <w:sz w:val="28"/>
          <w:szCs w:val="28"/>
        </w:rPr>
      </w:pPr>
    </w:p>
    <w:p w:rsidR="00094C3D" w:rsidRPr="000C04F7" w:rsidRDefault="00094C3D" w:rsidP="00F37A33">
      <w:pPr>
        <w:pStyle w:val="a3"/>
        <w:ind w:left="2124" w:firstLine="708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КУРСОВОЙ ПРОЕКТ</w:t>
      </w:r>
    </w:p>
    <w:p w:rsidR="00F37A33" w:rsidRDefault="00F37A33" w:rsidP="00F37A33">
      <w:pPr>
        <w:pStyle w:val="a3"/>
        <w:tabs>
          <w:tab w:val="left" w:pos="2694"/>
        </w:tabs>
        <w:ind w:hanging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051AE2">
        <w:rPr>
          <w:b/>
          <w:color w:val="000000"/>
          <w:sz w:val="28"/>
          <w:szCs w:val="28"/>
        </w:rPr>
        <w:t xml:space="preserve"> и </w:t>
      </w:r>
      <w:proofErr w:type="spellStart"/>
      <w:r w:rsidR="00051AE2">
        <w:rPr>
          <w:b/>
          <w:color w:val="000000"/>
          <w:sz w:val="28"/>
          <w:szCs w:val="28"/>
        </w:rPr>
        <w:t>визуалтзация</w:t>
      </w:r>
      <w:proofErr w:type="spellEnd"/>
      <w:r>
        <w:rPr>
          <w:b/>
          <w:color w:val="000000"/>
          <w:sz w:val="28"/>
          <w:szCs w:val="28"/>
        </w:rPr>
        <w:t xml:space="preserve"> задачи двух тел.</w:t>
      </w:r>
    </w:p>
    <w:p w:rsidR="00094C3D" w:rsidRPr="00FA3F2C" w:rsidRDefault="00094C3D" w:rsidP="00F37A33">
      <w:pPr>
        <w:pStyle w:val="a3"/>
        <w:ind w:hanging="851"/>
        <w:jc w:val="center"/>
        <w:rPr>
          <w:b/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по дисциплине «Математическое моделирование»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Выполнил</w:t>
      </w:r>
    </w:p>
    <w:p w:rsidR="00094C3D" w:rsidRPr="00094C3D" w:rsidRDefault="00094C3D" w:rsidP="00094C3D">
      <w:pPr>
        <w:pStyle w:val="a3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студент гр.13632/1</w:t>
      </w:r>
      <w:r w:rsidRPr="0059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6E27FA">
        <w:rPr>
          <w:color w:val="000000"/>
          <w:sz w:val="28"/>
          <w:szCs w:val="28"/>
        </w:rPr>
        <w:tab/>
      </w:r>
      <w:r w:rsidR="004D2852">
        <w:rPr>
          <w:color w:val="000000"/>
          <w:sz w:val="28"/>
          <w:szCs w:val="28"/>
        </w:rPr>
        <w:t>Шелых Е.И.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94C3D" w:rsidRPr="00094C3D" w:rsidRDefault="00094C3D" w:rsidP="00094C3D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094C3D" w:rsidRP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</w:t>
      </w: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201</w:t>
      </w:r>
      <w:r w:rsidRPr="00094C3D">
        <w:rPr>
          <w:color w:val="000000"/>
          <w:sz w:val="28"/>
          <w:szCs w:val="28"/>
        </w:rPr>
        <w:t>9</w:t>
      </w:r>
    </w:p>
    <w:p w:rsidR="00DE73A5" w:rsidRPr="000C04F7" w:rsidRDefault="00DE73A5" w:rsidP="00DE73A5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DE73A5" w:rsidRPr="000C04F7" w:rsidTr="003A6965">
        <w:trPr>
          <w:trHeight w:val="35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 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 . . . . . . . . . . . . . . . . . . . . . . . . . . . . . . . . . . . . . . . . . . 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Постановка задачи. . . . . . . . . . . . . . . . . . . . . . . . . . 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00F1C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A5" w:rsidRPr="000C04F7" w:rsidTr="003A6965">
        <w:trPr>
          <w:trHeight w:val="57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1. Реализация. . . . . . . . . . . . . . 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1C" w:rsidRPr="000C04F7" w:rsidRDefault="00DE73A5" w:rsidP="00C00F1C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A5" w:rsidRPr="000C04F7" w:rsidTr="003A6965">
        <w:trPr>
          <w:trHeight w:val="1226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1.</w:t>
            </w:r>
            <w:r w:rsidR="000B6473">
              <w:rPr>
                <w:rFonts w:ascii="Times New Roman" w:hAnsi="Times New Roman"/>
                <w:sz w:val="28"/>
                <w:szCs w:val="28"/>
              </w:rPr>
              <w:t>1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 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B6473"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73"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="000B647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proofErr w:type="gramStart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>. .</w:t>
            </w:r>
            <w:proofErr w:type="gramEnd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 . 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C04F7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73" w:rsidRPr="000C04F7" w:rsidRDefault="00CB149E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E73A5" w:rsidRPr="00432F7E" w:rsidRDefault="00432F7E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4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A5" w:rsidRPr="000C04F7" w:rsidTr="003A6965">
        <w:trPr>
          <w:trHeight w:val="43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и заключение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</w:p>
          <w:p w:rsidR="00DE73A5" w:rsidRPr="00DD394C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B6516C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4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E73A5" w:rsidRDefault="00DE73A5" w:rsidP="00094C3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E73A5" w:rsidRDefault="00DE73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73A5" w:rsidRDefault="00DE73A5" w:rsidP="00DE73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посвящена </w:t>
      </w:r>
      <w:r w:rsidR="00A5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визуализации </w:t>
      </w:r>
      <w:r w:rsidR="0096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одной из задач небесной механики, состоящей в определении относительного движения двух тел, взаимодействующих по закону Ньютона.</w:t>
      </w:r>
      <w:r w:rsidR="00960D2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3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работы связана с необходимость</w:t>
      </w:r>
      <w:r w:rsidR="00A4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современного общества осваивать </w:t>
      </w:r>
      <w:r w:rsidR="0096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новейшие технологии, позволяющие исследовать космос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6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может </w:t>
      </w:r>
      <w:r w:rsidR="0096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студентов, только начинаю</w:t>
      </w:r>
      <w:r w:rsidR="00D12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96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свое </w:t>
      </w:r>
      <w:r w:rsidR="0090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="0096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наглядным примером решения</w:t>
      </w:r>
      <w:r w:rsidR="000C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задачи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Цель курсовой работы заключается в изучении основных принципов </w:t>
      </w:r>
      <w:r w:rsidR="00E4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</w:t>
      </w:r>
      <w:r w:rsidR="0056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4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двух небесных тел и визуализации данного </w:t>
      </w:r>
      <w:r w:rsidR="00B17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Объект исследовани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использования языков программировани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а также математическая теория в области</w:t>
      </w:r>
      <w:r w:rsidR="0056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небесной механики</w:t>
      </w:r>
      <w:bookmarkStart w:id="0" w:name="_GoBack"/>
      <w:bookmarkEnd w:id="0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Предмет исследования – программные инструменты языков </w:t>
      </w:r>
      <w:proofErr w:type="spellStart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JavaScript</w:t>
      </w:r>
      <w:proofErr w:type="spellEnd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HTML.</w:t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094C3D" w:rsidRPr="005B5FA3" w:rsidRDefault="005B5FA3" w:rsidP="005B5FA3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Реализовать и визуализироват</w:t>
      </w:r>
      <w:r>
        <w:rPr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задачу двух тел</w:t>
      </w:r>
      <w:r w:rsidRPr="005B5FA3">
        <w:rPr>
          <w:color w:val="000000"/>
          <w:sz w:val="28"/>
          <w:szCs w:val="28"/>
        </w:rPr>
        <w:t>:</w:t>
      </w:r>
    </w:p>
    <w:p w:rsidR="00CA601D" w:rsidRDefault="005B5FA3" w:rsidP="00CA601D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Решить задачу в общем случае</w:t>
      </w:r>
    </w:p>
    <w:p w:rsidR="0055264F" w:rsidRPr="00302436" w:rsidRDefault="005B5FA3" w:rsidP="00302436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Визуализировать решение с заданными</w:t>
      </w:r>
      <w:r w:rsidR="00E70E9F">
        <w:rPr>
          <w:color w:val="000000"/>
          <w:sz w:val="28"/>
          <w:szCs w:val="28"/>
        </w:rPr>
        <w:t xml:space="preserve"> входными</w:t>
      </w:r>
      <w:r>
        <w:rPr>
          <w:color w:val="000000"/>
          <w:sz w:val="28"/>
          <w:szCs w:val="28"/>
        </w:rPr>
        <w:t xml:space="preserve"> параметрами</w:t>
      </w:r>
      <w:r w:rsidR="0055264F" w:rsidRPr="00302436">
        <w:rPr>
          <w:color w:val="000000"/>
          <w:sz w:val="28"/>
          <w:szCs w:val="28"/>
        </w:rPr>
        <w:br/>
      </w:r>
    </w:p>
    <w:p w:rsidR="0055264F" w:rsidRDefault="005526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5264F" w:rsidRDefault="0055264F" w:rsidP="005526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C03DCB" w:rsidRPr="00C00F1C" w:rsidRDefault="00C03DCB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73" w:rsidRPr="000B6473" w:rsidRDefault="0055264F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речень функций, которые </w:t>
      </w:r>
      <w:r w:rsidRPr="000C04F7">
        <w:rPr>
          <w:rFonts w:ascii="Times New Roman" w:hAnsi="Times New Roman" w:cs="Times New Roman"/>
          <w:sz w:val="28"/>
          <w:szCs w:val="28"/>
        </w:rPr>
        <w:t>были использованы для написания программы:</w:t>
      </w:r>
    </w:p>
    <w:p w:rsidR="000B6473" w:rsidRDefault="00302436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языке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HTML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размечаем головную страницу с контейнерами, содержащими изображение, краткое описание </w:t>
      </w:r>
    </w:p>
    <w:p w:rsidR="00302436" w:rsidRDefault="00302436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основе визуализации каждого метода используется элемент 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canvas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&gt;</w:t>
      </w:r>
    </w:p>
    <w:p w:rsidR="000B6473" w:rsidRPr="00302436" w:rsidRDefault="00302436" w:rsidP="00C85C1B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Код программы на языке 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JavaScript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разбит на несколько основных поочередно вызываемых функций: вв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од, подсчёты, рисование</w:t>
      </w: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Описание к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561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JavaScript</w:t>
      </w:r>
    </w:p>
    <w:p w:rsidR="00A8491B" w:rsidRPr="00CA601D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Рассмотрим реализацию метода трапеций.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491B" w:rsidRDefault="002D30C3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оздадим необходимые для работы</w:t>
      </w:r>
      <w:r w:rsidR="009F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глобальные</w:t>
      </w:r>
      <w:r w:rsidR="00A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переменные:</w:t>
      </w:r>
    </w:p>
    <w:p w:rsidR="00A8491B" w:rsidRDefault="00A8491B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gravitationalConstant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6.67*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10,-11);//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гравитационная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постоянная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point_x1 = 1200/6*3;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point_y1 = 300;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point_x2 = 1200/6*4;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point_y2 = 300;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sP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k = 0;</w:t>
      </w:r>
    </w:p>
    <w:p w:rsid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flag = 0;</w:t>
      </w:r>
    </w:p>
    <w:p w:rsidR="005513C3" w:rsidRDefault="005513C3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A95DBF" w:rsidRPr="00A95DBF" w:rsidRDefault="00A95DBF" w:rsidP="00A95DB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открытии страницы и загрузке </w:t>
      </w:r>
      <w:r w:rsidR="00CB0528">
        <w:rPr>
          <w:rFonts w:ascii="Times New Roman" w:hAnsi="Times New Roman" w:cs="Times New Roman"/>
          <w:sz w:val="28"/>
          <w:szCs w:val="28"/>
          <w:lang w:eastAsia="ru-RU"/>
        </w:rPr>
        <w:t xml:space="preserve">холста, </w:t>
      </w:r>
      <w:proofErr w:type="spellStart"/>
      <w:r w:rsidR="00CB0528">
        <w:rPr>
          <w:rFonts w:ascii="Times New Roman" w:hAnsi="Times New Roman" w:cs="Times New Roman"/>
          <w:sz w:val="28"/>
          <w:szCs w:val="28"/>
          <w:lang w:eastAsia="ru-RU"/>
        </w:rPr>
        <w:t>отрисовываются</w:t>
      </w:r>
      <w:proofErr w:type="spellEnd"/>
      <w:r w:rsidR="00CB0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082"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="00CB0528">
        <w:rPr>
          <w:rFonts w:ascii="Times New Roman" w:hAnsi="Times New Roman" w:cs="Times New Roman"/>
          <w:sz w:val="28"/>
          <w:szCs w:val="28"/>
          <w:lang w:eastAsia="ru-RU"/>
        </w:rPr>
        <w:t xml:space="preserve"> планеты с отношением масс, заданным по </w:t>
      </w:r>
      <w:r w:rsidR="005570E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0528">
        <w:rPr>
          <w:rFonts w:ascii="Times New Roman" w:hAnsi="Times New Roman" w:cs="Times New Roman"/>
          <w:sz w:val="28"/>
          <w:szCs w:val="28"/>
          <w:lang w:eastAsia="ru-RU"/>
        </w:rPr>
        <w:t>молчанию.</w:t>
      </w:r>
    </w:p>
    <w:p w:rsidR="009F269E" w:rsidRPr="00A95DBF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function</w:t>
      </w:r>
      <w:r w:rsidRPr="00A95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firstPaint</w:t>
      </w:r>
      <w:proofErr w:type="spellEnd"/>
      <w:r w:rsidRPr="00A95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95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A95D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var canvas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document.getElementById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('pole');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if 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('2d');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img1 = new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Image(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img1.src = "planet1.jpg";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img1.onload =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function(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new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Image(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img.src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"space.jpg";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 xml:space="preserve">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img.onload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function(){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var pattern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ctx.createPattern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,"repeat");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pattern;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ctx.clearRect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(0,0,1500,800);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(1,1);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ctx.fillRect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(0, 0, 1500, 800);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ctx.closePath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"#F6F231";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ctx.arc(point_x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1,point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_y1,10,0,Math.PI*2);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var img2 = new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Image(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img2.src = "planet2.jpg";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img2.onload =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function(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var pattern2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ctx.createPattern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(img2,"repeat");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pattern2;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(point_x2,point_y2);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ctx.arc(point_x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2,point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_y2,10,0,Math.PI*2);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}</w:t>
      </w:r>
    </w:p>
    <w:p w:rsid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2F5D41" w:rsidRPr="009F269E" w:rsidRDefault="002F5D41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Default="000E2832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C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функц</w:t>
      </w:r>
      <w:r w:rsidR="00DE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4499" w:rsidRPr="000E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4499"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makePlanet</w:t>
      </w:r>
      <w:r w:rsidR="00FD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</w:t>
      </w:r>
      <w:proofErr w:type="spellEnd"/>
      <w:r w:rsidR="00FD4499" w:rsidRPr="000E28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D4499" w:rsidRPr="000E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FD4499" w:rsidRPr="000E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4499"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AddPlanet</w:t>
      </w:r>
      <w:proofErr w:type="spellEnd"/>
      <w:r w:rsidR="00FD4499" w:rsidRPr="000E28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</w:t>
      </w:r>
      <w:r w:rsidR="00DE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и рассчитывает вспомогательные параметры, необходимые для расчета траекторий движения планет</w:t>
      </w:r>
      <w:r w:rsidR="00B0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D41" w:rsidRDefault="002F5D41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41" w:rsidRPr="000E2832" w:rsidRDefault="002F5D41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9E" w:rsidRPr="00FD4499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FD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AddPlanet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x,y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,mass,speed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x;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this.y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y;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this.mass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mass;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this.mass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gravitationalConstant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this.speed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speed;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makePlanets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point_x1 = 1200/6*3;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point_y1 = 300;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point_x2 = 1200/6*4;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point_y2 = 300;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mass =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document.getElementById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').value*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speed =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new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AddPlanet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(point_x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1,point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_y1,mass,speed);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mass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document.getElementById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').value*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speed =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new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AddPlanet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(point_x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1,point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_y1,mass,speed);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firstPlanet.r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10,7)*(point_x2 - point_x1 - (point_x2-point_x1)*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));//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радиус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вектор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1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системы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secondPlanet.r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=  Math.pow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(10,7)*((point_x2-point_x1)*firstPlanet.mass/(firstPlanet.mass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>secondPlanet.mass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));//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радиус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вектор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1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системы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firstPlanet.massCenterX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point_x2 - (point_x2-point_x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1)*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secondPlanet.mass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);//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рассчет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x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координыты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firstPlanet.speed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firstPlanet.r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константы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площадей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secondPlanet.speed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secondPlanet.r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константы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закона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площадей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firstPlanet.f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-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firstPlanet.speed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векторы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Лапласса</w:t>
      </w:r>
      <w:proofErr w:type="spell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secondPlanet.f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-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secondPlanet.speed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векторы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Лапласса</w:t>
      </w:r>
      <w:proofErr w:type="spell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firstPlanet.p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 2)/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(10,6); 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фокальный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параметр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secondPlanet.p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 2)/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(10,6); 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фокальный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параметр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firstPlanet.f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эксцентриситет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secondPlanet.f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secondPlanet.M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;//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эксцентриситет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console.log('e1=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',firstPlanet.e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,'e2=',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drawPlanets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5259F8" w:rsidRPr="009F269E" w:rsidRDefault="005259F8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Default="009566E8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</w:t>
      </w:r>
      <w:r w:rsidRPr="0095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95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траекториях, вызывается функция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drawPlanets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8F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концы </w:t>
      </w:r>
      <w:proofErr w:type="spellStart"/>
      <w:r w:rsidR="008F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болшой</w:t>
      </w:r>
      <w:proofErr w:type="spellEnd"/>
      <w:r w:rsidR="008F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малой полуосей траектории, а затем визуализиру</w:t>
      </w:r>
      <w:r w:rsidR="0052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движение планет.</w:t>
      </w:r>
    </w:p>
    <w:p w:rsidR="005259F8" w:rsidRPr="009566E8" w:rsidRDefault="005259F8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drawPlanets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canvas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document.getElementById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('pole');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if 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('2d');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new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Image(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img.src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"space.jpg";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img2 = new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Image(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img2.src = "planet2.jpg";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pattern2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ctx.createPattern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(img2,"repeat");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img.onload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function() 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var pattern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ctx.createPattern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img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,"repeat");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pattern;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var angle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var angle2 = 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firstPlanet.p</w:t>
      </w:r>
      <w:proofErr w:type="spellEnd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1 -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)*6;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firstPlanet.b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firstPlanet.p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(1 -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),0.5)*3;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Math.abs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);//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фокольное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расстояние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secondPlanet.p</w:t>
      </w:r>
      <w:proofErr w:type="spellEnd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1 -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)*6;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 xml:space="preserve">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secondPlanet.b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secondPlanet.p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(1 -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),0.5)*3;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Math.abs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);//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фокольное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</w:t>
      </w: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расстояние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firstPlanet.leftScope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Math.cos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180);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secondPlanet.scope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Math.cos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point_x1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firstPlanet.massCenterX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point_x2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firstPlanet.massCenterX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-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secondPlanet.c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var x = 10, y = 390;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var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timerId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setInterval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 function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if (k==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2){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var a =1;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else{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angle = angle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/360;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if (angle &gt;= 2*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  angle = 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angle2 = angle2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/360;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if (angle2 &gt;= 2*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  angle2 = 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point_x1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Math.cos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(angle);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point_y1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firstPlanet.b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Math.sin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(angle);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point_x2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secondPlanet.a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Math.cos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(angle2);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point_y2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secondPlanet.b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Math.sin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(angle2);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pattern;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ctx.clearRect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(0,0,1500,800);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 xml:space="preserve">  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(1,1);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ctx.fillRect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(0, 0, 1500, 800);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ctx.closePath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firstPlanet.x,firstPlanet.y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"#F6F231";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ctx.arc(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firstPlanet.x,firstPlanet.y,10,0,2*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firstPlanet.x,firstPlanet.y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pattern2;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ctx.arc(</w:t>
      </w:r>
      <w:proofErr w:type="spellStart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secondPlanet.x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,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secondPlanet.y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,10,0,2*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(firstPlanet.massCenterX,point_y1);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"#1D067F";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ctx.arc(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firstPlanet.massCenterX,point_y1 ,4,0,2*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Math.PI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ctx.fill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y = graph1(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,x,y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x = x + 1;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if (k==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1){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clearTimeout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timerId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  k = 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},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sP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  };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breakk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k =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pausee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if (k==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0){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k = 2;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else{</w:t>
      </w:r>
      <w:proofErr w:type="gramEnd"/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k = 0;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Default="00182BF8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DA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6F"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graph</w:t>
      </w:r>
      <w:r w:rsidR="00DA0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18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18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="00A0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 о положении обеих планет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 график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</w:t>
      </w:r>
      <w:r w:rsidR="00A0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 от времени, а так же показывает величину расстояния в данный момент отрисовки.</w:t>
      </w:r>
    </w:p>
    <w:p w:rsidR="0073528A" w:rsidRPr="00182BF8" w:rsidRDefault="0073528A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function graph1(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,x,y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canvas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document.getElementById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('pole2');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if 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    var canvas =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canvas.getContext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('2d');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if 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 flag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== 0){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canvas.strokeStyle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"#000000";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(10,395);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(10,10);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(5,15);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(10,10);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(15,15);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(5,390);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(690,390);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(685,395);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(690,390);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(685,385);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(550,20);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(550,100);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(690,100);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(690,20);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(550,20);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canvas.strokeStyle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"#000000";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canvas.font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"20px serif";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canvas.fillText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('R(t)',20,20);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canvas.stroke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flag = 1;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return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lengAndDraw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,canvas,x,y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}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function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lengAndDraw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firstPlanet,secondPlanet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,canvas,x,y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){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var l =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Math.sqrt</w:t>
      </w:r>
      <w:proofErr w:type="spellEnd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(firstPlanet.x-secondPlanet.x,2)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Math.pow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firstPlanet.y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- secondPlanet.y,2))/3.5;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>/</w:t>
      </w:r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/  console.log</w:t>
      </w:r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(l);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canvas.beginPath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canvas.clearRect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(550,20,140,80);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canvas.strokeStyle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"#000000";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canvas.moveTo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x,y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canvas.lineTo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(x + 1, 390 - l);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canvas.font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= "20px serif";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canvas.fillText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('r = ' +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Math.floor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>(l*3.5) + '*10^7', 570, 60);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t xml:space="preserve">  </w:t>
      </w:r>
      <w:proofErr w:type="spellStart"/>
      <w:proofErr w:type="gram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canvas.stroke</w:t>
      </w:r>
      <w:proofErr w:type="spellEnd"/>
      <w:proofErr w:type="gram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();</w:t>
      </w:r>
    </w:p>
    <w:p w:rsidR="009F269E" w:rsidRPr="009F269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proofErr w:type="spellStart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return</w:t>
      </w:r>
      <w:proofErr w:type="spellEnd"/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(390 - l);</w:t>
      </w:r>
    </w:p>
    <w:p w:rsidR="0086422F" w:rsidRPr="00432F7E" w:rsidRDefault="009F269E" w:rsidP="009F269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2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}</w:t>
      </w:r>
    </w:p>
    <w:p w:rsidR="000B6473" w:rsidRPr="00CA601D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</w:t>
      </w:r>
    </w:p>
    <w:p w:rsidR="000B6473" w:rsidRPr="00CA601D" w:rsidRDefault="00432F7E" w:rsidP="00CA601D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помощи скриптового языка программирования был реализован инструмент для </w:t>
      </w:r>
      <w:r w:rsidR="00BD668D">
        <w:rPr>
          <w:rFonts w:ascii="Times New Roman" w:eastAsiaTheme="minorEastAsia" w:hAnsi="Times New Roman" w:cs="Times New Roman"/>
          <w:sz w:val="28"/>
          <w:szCs w:val="28"/>
        </w:rPr>
        <w:t>визуализации движения двух планет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6473" w:rsidRDefault="000B6473" w:rsidP="000B6473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0B6473">
        <w:rPr>
          <w:rFonts w:eastAsiaTheme="minorEastAsia"/>
          <w:sz w:val="28"/>
          <w:szCs w:val="28"/>
        </w:rPr>
        <w:t>Н</w:t>
      </w:r>
      <w:r w:rsidR="00432F7E">
        <w:rPr>
          <w:rFonts w:eastAsiaTheme="minorEastAsia"/>
          <w:sz w:val="28"/>
          <w:szCs w:val="28"/>
        </w:rPr>
        <w:t>иже представлен пример результата работы программы.</w:t>
      </w:r>
    </w:p>
    <w:p w:rsidR="00C310AF" w:rsidRDefault="00C310AF" w:rsidP="000B6473">
      <w:pPr>
        <w:pStyle w:val="a3"/>
        <w:spacing w:line="360" w:lineRule="auto"/>
        <w:jc w:val="center"/>
        <w:rPr>
          <w:noProof/>
        </w:rPr>
      </w:pPr>
    </w:p>
    <w:p w:rsidR="00C310AF" w:rsidRDefault="00C310AF" w:rsidP="000B6473">
      <w:pPr>
        <w:pStyle w:val="a3"/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09CD551" wp14:editId="7BB066F4">
            <wp:extent cx="4347892" cy="20497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28" t="8210" b="7868"/>
                    <a:stretch/>
                  </pic:blipFill>
                  <pic:spPr bwMode="auto">
                    <a:xfrm>
                      <a:off x="0" y="0"/>
                      <a:ext cx="4354119" cy="205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6E26E" wp14:editId="09DD3099">
            <wp:extent cx="4290060" cy="2003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894" b="8096"/>
                    <a:stretch/>
                  </pic:blipFill>
                  <pic:spPr bwMode="auto">
                    <a:xfrm>
                      <a:off x="0" y="0"/>
                      <a:ext cx="4307633" cy="201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73" w:rsidRDefault="00C310AF" w:rsidP="000B6473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7730411" wp14:editId="626FA88F">
            <wp:extent cx="4453341" cy="2145030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28" t="8895" r="128" b="5473"/>
                    <a:stretch/>
                  </pic:blipFill>
                  <pic:spPr bwMode="auto">
                    <a:xfrm>
                      <a:off x="0" y="0"/>
                      <a:ext cx="4460847" cy="214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0AF" w:rsidRDefault="00C310AF" w:rsidP="000B6473">
      <w:pPr>
        <w:spacing w:line="360" w:lineRule="auto"/>
        <w:jc w:val="both"/>
        <w:rPr>
          <w:noProof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0B6473" w:rsidRPr="00780B68" w:rsidRDefault="00B6516C" w:rsidP="000B6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была выполнена поставленная задача. Использование множества различных функций и методов дало большой опыт программирования.</w:t>
      </w: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6473" w:rsidRDefault="00B6516C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заложена возможность дополнения её новыми методами и более глубокой визуализацией</w:t>
      </w:r>
      <w:r w:rsidR="005D088A">
        <w:rPr>
          <w:rFonts w:ascii="Times New Roman" w:hAnsi="Times New Roman" w:cs="Times New Roman"/>
          <w:sz w:val="28"/>
          <w:szCs w:val="28"/>
        </w:rPr>
        <w:t>.</w:t>
      </w:r>
    </w:p>
    <w:p w:rsidR="005D088A" w:rsidRPr="005D088A" w:rsidRDefault="005D088A" w:rsidP="005D088A">
      <w:pPr>
        <w:tabs>
          <w:tab w:val="left" w:pos="501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8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B6473" w:rsidRPr="00BF3C9D" w:rsidRDefault="00A6002D">
      <w:pPr>
        <w:rPr>
          <w:rFonts w:ascii="Times New Roman" w:hAnsi="Times New Roman" w:cs="Times New Roman"/>
          <w:sz w:val="28"/>
          <w:szCs w:val="28"/>
        </w:rPr>
      </w:pPr>
      <w:r w:rsidRPr="00BF3C9D">
        <w:rPr>
          <w:rFonts w:ascii="Times New Roman" w:hAnsi="Times New Roman" w:cs="Times New Roman"/>
          <w:sz w:val="28"/>
          <w:szCs w:val="28"/>
        </w:rPr>
        <w:t>1.</w:t>
      </w:r>
      <w:r w:rsidR="00C92E84" w:rsidRPr="00BF3C9D">
        <w:rPr>
          <w:rFonts w:ascii="Times New Roman" w:hAnsi="Times New Roman" w:cs="Times New Roman"/>
          <w:sz w:val="28"/>
          <w:szCs w:val="28"/>
        </w:rPr>
        <w:t xml:space="preserve">Кочетков А.В., Федотов П.В. Метод решения задачи двух тел // Интернет-журнал «НАУКОВЕДЕНИЕ» Том 7, №6 (2015) http://naukovedenie.ru/PDF/70TVN615.pdf (доступ свободный). </w:t>
      </w:r>
      <w:proofErr w:type="spellStart"/>
      <w:r w:rsidR="00C92E84" w:rsidRPr="00BF3C9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92E84" w:rsidRPr="00BF3C9D">
        <w:rPr>
          <w:rFonts w:ascii="Times New Roman" w:hAnsi="Times New Roman" w:cs="Times New Roman"/>
          <w:sz w:val="28"/>
          <w:szCs w:val="28"/>
        </w:rPr>
        <w:t xml:space="preserve">. с экрана. Яз. рус., англ. DOI: 10.15862/70TVN615 </w:t>
      </w:r>
      <w:r w:rsidR="000B6473" w:rsidRPr="00BF3C9D">
        <w:rPr>
          <w:rFonts w:ascii="Times New Roman" w:hAnsi="Times New Roman" w:cs="Times New Roman"/>
          <w:sz w:val="28"/>
          <w:szCs w:val="28"/>
        </w:rPr>
        <w:br w:type="page"/>
      </w:r>
    </w:p>
    <w:p w:rsidR="00C92E84" w:rsidRDefault="00C92E84">
      <w:pPr>
        <w:rPr>
          <w:rFonts w:ascii="Times New Roman" w:hAnsi="Times New Roman" w:cs="Times New Roman"/>
          <w:sz w:val="28"/>
          <w:szCs w:val="28"/>
        </w:rPr>
      </w:pPr>
    </w:p>
    <w:p w:rsidR="000B6473" w:rsidRPr="00801E22" w:rsidRDefault="000B6473" w:rsidP="000B647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>Форма задания на</w:t>
      </w:r>
      <w:r w:rsidR="00C71EA7"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 w:rsidR="00C71EA7"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:rsidR="000B6473" w:rsidRDefault="000B6473" w:rsidP="000B6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801E22" w:rsidRDefault="000B6473" w:rsidP="000B6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6473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r w:rsidR="00960AB1">
        <w:rPr>
          <w:rFonts w:ascii="Times New Roman" w:hAnsi="Times New Roman"/>
          <w:sz w:val="28"/>
          <w:szCs w:val="28"/>
        </w:rPr>
        <w:t>Шелых Е.И.</w:t>
      </w:r>
    </w:p>
    <w:p w:rsidR="00385CEF" w:rsidRPr="00385CEF" w:rsidRDefault="00385CEF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801E22" w:rsidRDefault="000B6473" w:rsidP="000B647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="00DE66C6"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 w:rsidR="00385C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изуализация</w:t>
      </w:r>
      <w:r w:rsidR="00385CEF">
        <w:rPr>
          <w:rFonts w:ascii="Times New Roman" w:hAnsi="Times New Roman"/>
          <w:sz w:val="28"/>
          <w:szCs w:val="28"/>
        </w:rPr>
        <w:t xml:space="preserve"> численных методов интегрирования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473" w:rsidRPr="00801E22" w:rsidRDefault="000B6473" w:rsidP="000B647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 w:rsidR="00DE66C6"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801E22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 w:rsidR="00DE66C6"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курс лекций по математическому моделированию за первый и второй семестры</w:t>
      </w:r>
    </w:p>
    <w:p w:rsidR="000B6473" w:rsidRPr="00801E22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0B6473" w:rsidRPr="00801E22" w:rsidRDefault="000B6473" w:rsidP="000B647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 w:rsidR="00385CEF">
        <w:rPr>
          <w:rFonts w:ascii="Times New Roman" w:hAnsi="Times New Roman"/>
          <w:sz w:val="28"/>
          <w:szCs w:val="28"/>
        </w:rPr>
        <w:t>12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0B6473" w:rsidRPr="000B6473" w:rsidRDefault="000B6473" w:rsidP="000B6473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6473" w:rsidRPr="00801E22" w:rsidRDefault="000B6473" w:rsidP="000B6473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</w:t>
      </w:r>
      <w:proofErr w:type="gramStart"/>
      <w:r w:rsidRPr="00801E22">
        <w:rPr>
          <w:rFonts w:ascii="Times New Roman" w:hAnsi="Times New Roman"/>
          <w:sz w:val="28"/>
          <w:szCs w:val="28"/>
        </w:rPr>
        <w:t>»._</w:t>
      </w:r>
      <w:proofErr w:type="gramEnd"/>
      <w:r w:rsidRPr="00801E22">
        <w:rPr>
          <w:rFonts w:ascii="Times New Roman" w:hAnsi="Times New Roman"/>
          <w:sz w:val="28"/>
          <w:szCs w:val="28"/>
        </w:rPr>
        <w:t>___________ 20__ г.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:rsidR="000B6473" w:rsidRPr="001F2EA1" w:rsidRDefault="000B6473" w:rsidP="000B6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(инициалы, фамилия)</w:t>
      </w:r>
    </w:p>
    <w:p w:rsidR="000B6473" w:rsidRPr="000B6473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6473" w:rsidRPr="000B6473" w:rsidSect="00094C3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1B" w:rsidRDefault="0046141B" w:rsidP="00094C3D">
      <w:pPr>
        <w:spacing w:after="0" w:line="240" w:lineRule="auto"/>
      </w:pPr>
      <w:r>
        <w:separator/>
      </w:r>
    </w:p>
  </w:endnote>
  <w:endnote w:type="continuationSeparator" w:id="0">
    <w:p w:rsidR="0046141B" w:rsidRDefault="0046141B" w:rsidP="000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272265"/>
      <w:docPartObj>
        <w:docPartGallery w:val="Page Numbers (Bottom of Page)"/>
        <w:docPartUnique/>
      </w:docPartObj>
    </w:sdtPr>
    <w:sdtEndPr/>
    <w:sdtContent>
      <w:p w:rsidR="003A6965" w:rsidRDefault="003A69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1D">
          <w:rPr>
            <w:noProof/>
          </w:rPr>
          <w:t>3</w:t>
        </w:r>
        <w:r>
          <w:fldChar w:fldCharType="end"/>
        </w:r>
      </w:p>
    </w:sdtContent>
  </w:sdt>
  <w:p w:rsidR="003A6965" w:rsidRDefault="003A6965" w:rsidP="00094C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1B" w:rsidRDefault="0046141B" w:rsidP="00094C3D">
      <w:pPr>
        <w:spacing w:after="0" w:line="240" w:lineRule="auto"/>
      </w:pPr>
      <w:r>
        <w:separator/>
      </w:r>
    </w:p>
  </w:footnote>
  <w:footnote w:type="continuationSeparator" w:id="0">
    <w:p w:rsidR="0046141B" w:rsidRDefault="0046141B" w:rsidP="0009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F5A"/>
    <w:multiLevelType w:val="multilevel"/>
    <w:tmpl w:val="427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1E1C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2D55"/>
    <w:multiLevelType w:val="multilevel"/>
    <w:tmpl w:val="B35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F62C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13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32F1"/>
    <w:multiLevelType w:val="hybridMultilevel"/>
    <w:tmpl w:val="FAF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3D"/>
    <w:rsid w:val="00051AE2"/>
    <w:rsid w:val="00094C3D"/>
    <w:rsid w:val="000B6473"/>
    <w:rsid w:val="000C0A14"/>
    <w:rsid w:val="000E2832"/>
    <w:rsid w:val="00175505"/>
    <w:rsid w:val="00182BF8"/>
    <w:rsid w:val="001A3268"/>
    <w:rsid w:val="001F2B32"/>
    <w:rsid w:val="0029128E"/>
    <w:rsid w:val="002D30C3"/>
    <w:rsid w:val="002F5D41"/>
    <w:rsid w:val="00302436"/>
    <w:rsid w:val="0036594D"/>
    <w:rsid w:val="00385CEF"/>
    <w:rsid w:val="003A6965"/>
    <w:rsid w:val="003C0A34"/>
    <w:rsid w:val="00432F7E"/>
    <w:rsid w:val="00435882"/>
    <w:rsid w:val="0046141B"/>
    <w:rsid w:val="004D2852"/>
    <w:rsid w:val="004F3578"/>
    <w:rsid w:val="005259F8"/>
    <w:rsid w:val="00527525"/>
    <w:rsid w:val="005513C3"/>
    <w:rsid w:val="0055264F"/>
    <w:rsid w:val="005570E3"/>
    <w:rsid w:val="00566F96"/>
    <w:rsid w:val="005A6137"/>
    <w:rsid w:val="005B5FA3"/>
    <w:rsid w:val="005D088A"/>
    <w:rsid w:val="006E27FA"/>
    <w:rsid w:val="0073528A"/>
    <w:rsid w:val="007C6D45"/>
    <w:rsid w:val="007D3C17"/>
    <w:rsid w:val="008004E6"/>
    <w:rsid w:val="008042CC"/>
    <w:rsid w:val="00860AF0"/>
    <w:rsid w:val="0086422F"/>
    <w:rsid w:val="008F5A27"/>
    <w:rsid w:val="0090733A"/>
    <w:rsid w:val="0092187B"/>
    <w:rsid w:val="009566E8"/>
    <w:rsid w:val="00960353"/>
    <w:rsid w:val="00960AB1"/>
    <w:rsid w:val="00960D29"/>
    <w:rsid w:val="009633A4"/>
    <w:rsid w:val="009F269E"/>
    <w:rsid w:val="00A0002B"/>
    <w:rsid w:val="00A41BEE"/>
    <w:rsid w:val="00A54AE8"/>
    <w:rsid w:val="00A6002D"/>
    <w:rsid w:val="00A62104"/>
    <w:rsid w:val="00A8491B"/>
    <w:rsid w:val="00A95DBF"/>
    <w:rsid w:val="00AF1216"/>
    <w:rsid w:val="00B0231A"/>
    <w:rsid w:val="00B17D56"/>
    <w:rsid w:val="00B6516C"/>
    <w:rsid w:val="00BB12B6"/>
    <w:rsid w:val="00BD668D"/>
    <w:rsid w:val="00BF3C9D"/>
    <w:rsid w:val="00C00F1C"/>
    <w:rsid w:val="00C03DCB"/>
    <w:rsid w:val="00C310AF"/>
    <w:rsid w:val="00C548DB"/>
    <w:rsid w:val="00C71EA7"/>
    <w:rsid w:val="00C92E84"/>
    <w:rsid w:val="00CA601D"/>
    <w:rsid w:val="00CA7856"/>
    <w:rsid w:val="00CB0528"/>
    <w:rsid w:val="00CB149E"/>
    <w:rsid w:val="00D1206D"/>
    <w:rsid w:val="00D40082"/>
    <w:rsid w:val="00D6506B"/>
    <w:rsid w:val="00DA016F"/>
    <w:rsid w:val="00DC5A1B"/>
    <w:rsid w:val="00DE5CE5"/>
    <w:rsid w:val="00DE66C6"/>
    <w:rsid w:val="00DE73A5"/>
    <w:rsid w:val="00E4401A"/>
    <w:rsid w:val="00E6057A"/>
    <w:rsid w:val="00E70E9F"/>
    <w:rsid w:val="00EF4A82"/>
    <w:rsid w:val="00F112DA"/>
    <w:rsid w:val="00F37A33"/>
    <w:rsid w:val="00FD4499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7F06"/>
  <w15:docId w15:val="{AA5B2BA8-06FE-41B8-8BDF-104F666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3D"/>
  </w:style>
  <w:style w:type="paragraph" w:styleId="a6">
    <w:name w:val="footer"/>
    <w:basedOn w:val="a"/>
    <w:link w:val="a7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3D"/>
  </w:style>
  <w:style w:type="paragraph" w:styleId="a8">
    <w:name w:val="Balloon Text"/>
    <w:basedOn w:val="a"/>
    <w:link w:val="a9"/>
    <w:uiPriority w:val="99"/>
    <w:semiHidden/>
    <w:unhideWhenUsed/>
    <w:rsid w:val="000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64F"/>
    <w:pPr>
      <w:spacing w:after="160" w:line="259" w:lineRule="auto"/>
      <w:ind w:left="720"/>
      <w:contextualSpacing/>
    </w:pPr>
  </w:style>
  <w:style w:type="character" w:customStyle="1" w:styleId="im-mess--lbl-was-edited">
    <w:name w:val="im-mess--lbl-was-edited"/>
    <w:basedOn w:val="a0"/>
    <w:rsid w:val="000B6473"/>
  </w:style>
  <w:style w:type="character" w:styleId="ab">
    <w:name w:val="Hyperlink"/>
    <w:basedOn w:val="a0"/>
    <w:uiPriority w:val="99"/>
    <w:semiHidden/>
    <w:unhideWhenUsed/>
    <w:rsid w:val="000B6473"/>
    <w:rPr>
      <w:color w:val="0000FF"/>
      <w:u w:val="single"/>
    </w:rPr>
  </w:style>
  <w:style w:type="character" w:customStyle="1" w:styleId="im-mess-stack--tools">
    <w:name w:val="im-mess-stack--tools"/>
    <w:basedOn w:val="a0"/>
    <w:rsid w:val="000B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7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5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4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2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3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6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9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1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2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9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14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5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8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57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1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7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5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0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2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4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8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6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6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6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5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0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1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2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0648-BA05-4A0B-876B-234365C6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Шелых Екатерина</cp:lastModifiedBy>
  <cp:revision>2</cp:revision>
  <dcterms:created xsi:type="dcterms:W3CDTF">2019-06-19T15:59:00Z</dcterms:created>
  <dcterms:modified xsi:type="dcterms:W3CDTF">2019-06-19T15:59:00Z</dcterms:modified>
</cp:coreProperties>
</file>