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>
      <w:pPr>
        <w:jc w:val="center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Институт 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прикладной математики и механики</w:t>
      </w:r>
    </w:p>
    <w:p>
      <w:pPr>
        <w:jc w:val="center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  <w:t>Кафедра «</w:t>
      </w:r>
      <w:r>
        <w:rPr>
          <w:rFonts w:ascii="Times New Roman" w:hAnsi="Times New Roman"/>
          <w:b/>
          <w:sz w:val="28"/>
          <w:szCs w:val="28"/>
          <w:highlight w:val="none"/>
          <w:lang w:val="ru-RU"/>
        </w:rPr>
        <w:t>Теоретическая механика</w:t>
      </w:r>
      <w:r>
        <w:rPr>
          <w:rFonts w:ascii="Times New Roman" w:hAnsi="Times New Roman"/>
          <w:b/>
          <w:sz w:val="28"/>
          <w:szCs w:val="28"/>
          <w:highlight w:val="none"/>
        </w:rPr>
        <w:t>»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/>
          <w:b/>
          <w:spacing w:val="62"/>
          <w:sz w:val="32"/>
          <w:szCs w:val="32"/>
        </w:rPr>
      </w:pPr>
      <w:r>
        <w:rPr>
          <w:rFonts w:ascii="Times New Roman" w:hAnsi="Times New Roman"/>
          <w:b/>
          <w:spacing w:val="62"/>
          <w:sz w:val="32"/>
          <w:szCs w:val="32"/>
        </w:rPr>
        <w:t>КУРСОВ</w:t>
      </w:r>
      <w:r>
        <w:rPr>
          <w:rFonts w:ascii="Times New Roman" w:hAnsi="Times New Roman"/>
          <w:b/>
          <w:caps/>
          <w:spacing w:val="62"/>
          <w:sz w:val="32"/>
          <w:szCs w:val="32"/>
        </w:rPr>
        <w:t>ой</w:t>
      </w:r>
      <w:r>
        <w:rPr>
          <w:rFonts w:ascii="Times New Roman" w:hAnsi="Times New Roman"/>
          <w:b/>
          <w:spacing w:val="62"/>
          <w:sz w:val="32"/>
          <w:szCs w:val="32"/>
        </w:rPr>
        <w:t xml:space="preserve"> </w:t>
      </w:r>
      <w:r>
        <w:rPr>
          <w:rFonts w:ascii="Times New Roman" w:hAnsi="Times New Roman"/>
          <w:b/>
          <w:caps/>
          <w:spacing w:val="62"/>
          <w:sz w:val="32"/>
          <w:szCs w:val="32"/>
        </w:rPr>
        <w:t>проект</w:t>
      </w:r>
    </w:p>
    <w:p>
      <w:pPr>
        <w:jc w:val="center"/>
        <w:rPr>
          <w:rFonts w:ascii="Times New Roman" w:hAnsi="Times New Roman"/>
          <w:spacing w:val="62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Реализация и визуализация игры 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«Змейка»</w:t>
      </w:r>
    </w:p>
    <w:p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</w:t>
      </w:r>
      <w:r>
        <w:rPr>
          <w:rFonts w:ascii="Times New Roman" w:hAnsi="Times New Roman"/>
          <w:sz w:val="28"/>
          <w:szCs w:val="28"/>
          <w:lang w:val="ru-RU"/>
        </w:rPr>
        <w:t>Математическое моделирование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ind w:left="1134" w:hanging="113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Выполнил</w:t>
      </w:r>
      <w:r>
        <w:rPr>
          <w:rFonts w:ascii="Times New Roman" w:hAnsi="Times New Roman"/>
          <w:sz w:val="28"/>
          <w:szCs w:val="28"/>
          <w:lang w:val="ru-RU"/>
        </w:rPr>
        <w:t>и</w:t>
      </w:r>
    </w:p>
    <w:p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  <w:highlight w:val="none"/>
          <w:lang w:val="en-US"/>
        </w:rPr>
      </w:pPr>
      <w:r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 xml:space="preserve"> гр.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13632</w:t>
      </w:r>
      <w:r>
        <w:rPr>
          <w:rFonts w:ascii="Times New Roman" w:hAnsi="Times New Roman"/>
          <w:sz w:val="28"/>
          <w:szCs w:val="28"/>
          <w:highlight w:val="none"/>
          <w:lang w:val="en-US"/>
        </w:rPr>
        <w:t>/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highlight w:val="none"/>
          <w:lang w:val="ru-RU"/>
        </w:rPr>
        <w:t>К.В. Демина</w:t>
      </w:r>
    </w:p>
    <w:p>
      <w:pPr>
        <w:tabs>
          <w:tab w:val="left" w:pos="3960"/>
          <w:tab w:val="left" w:pos="6840"/>
        </w:tabs>
        <w:ind w:left="1134" w:leftChars="0" w:firstLine="2826" w:firstLineChars="0"/>
        <w:rPr>
          <w:rFonts w:ascii="Times New Roman" w:hAnsi="Times New Roman"/>
          <w:sz w:val="28"/>
          <w:szCs w:val="28"/>
          <w:highlight w:val="none"/>
        </w:rPr>
      </w:pPr>
    </w:p>
    <w:p>
      <w:pPr>
        <w:tabs>
          <w:tab w:val="left" w:pos="3960"/>
          <w:tab w:val="left" w:pos="6840"/>
        </w:tabs>
        <w:ind w:left="1134" w:leftChars="0" w:firstLine="2826" w:firstLineChars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</w:rPr>
        <w:t>&lt;</w:t>
      </w:r>
      <w:r>
        <w:rPr>
          <w:rFonts w:ascii="Times New Roman" w:hAnsi="Times New Roman"/>
          <w:i/>
          <w:sz w:val="28"/>
          <w:szCs w:val="28"/>
          <w:highlight w:val="none"/>
        </w:rPr>
        <w:t>подпись</w:t>
      </w:r>
      <w:r>
        <w:rPr>
          <w:rFonts w:ascii="Times New Roman" w:hAnsi="Times New Roman"/>
          <w:sz w:val="28"/>
          <w:szCs w:val="28"/>
          <w:highlight w:val="none"/>
        </w:rPr>
        <w:t>&gt;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 xml:space="preserve">                       В.Н. Малышева</w:t>
      </w:r>
    </w:p>
    <w:p>
      <w:pPr>
        <w:tabs>
          <w:tab w:val="left" w:pos="3960"/>
          <w:tab w:val="left" w:pos="6840"/>
        </w:tabs>
        <w:ind w:left="1134" w:leftChars="0" w:firstLine="2826" w:firstLineChars="0"/>
        <w:rPr>
          <w:rFonts w:ascii="Times New Roman" w:hAnsi="Times New Roman"/>
          <w:sz w:val="28"/>
          <w:szCs w:val="28"/>
          <w:highlight w:val="none"/>
        </w:rPr>
      </w:pPr>
    </w:p>
    <w:p>
      <w:pPr>
        <w:tabs>
          <w:tab w:val="left" w:pos="3960"/>
          <w:tab w:val="left" w:pos="6840"/>
        </w:tabs>
        <w:ind w:left="1134" w:leftChars="0" w:firstLine="2826" w:firstLineChars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</w:rPr>
        <w:t>&lt;</w:t>
      </w:r>
      <w:r>
        <w:rPr>
          <w:rFonts w:ascii="Times New Roman" w:hAnsi="Times New Roman"/>
          <w:i/>
          <w:sz w:val="28"/>
          <w:szCs w:val="28"/>
          <w:highlight w:val="none"/>
        </w:rPr>
        <w:t>подпись</w:t>
      </w:r>
      <w:r>
        <w:rPr>
          <w:rFonts w:ascii="Times New Roman" w:hAnsi="Times New Roman"/>
          <w:sz w:val="28"/>
          <w:szCs w:val="28"/>
          <w:highlight w:val="none"/>
        </w:rPr>
        <w:t>&gt;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 xml:space="preserve">                       И.Г. Прохоренкова</w:t>
      </w:r>
    </w:p>
    <w:p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  <w:highlight w:val="none"/>
          <w:lang w:val="ru-RU"/>
        </w:rPr>
      </w:pPr>
    </w:p>
    <w:p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Преподаватель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Д.В. Цветков</w:t>
      </w:r>
    </w:p>
    <w:p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201__ г.</w:t>
      </w:r>
    </w:p>
    <w:p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>
      <w:pPr>
        <w:tabs>
          <w:tab w:val="left" w:pos="3960"/>
          <w:tab w:val="left" w:pos="6840"/>
        </w:tabs>
        <w:rPr>
          <w:rFonts w:ascii="Times New Roman" w:hAnsi="Times New Roman"/>
          <w:sz w:val="28"/>
          <w:szCs w:val="28"/>
        </w:rPr>
      </w:pPr>
    </w:p>
    <w:p>
      <w:pPr>
        <w:tabs>
          <w:tab w:val="left" w:pos="3960"/>
          <w:tab w:val="left" w:pos="6840"/>
        </w:tabs>
        <w:rPr>
          <w:rFonts w:ascii="Times New Roman" w:hAnsi="Times New Roman"/>
          <w:sz w:val="28"/>
          <w:szCs w:val="28"/>
        </w:rPr>
      </w:pPr>
    </w:p>
    <w:p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361" w:afterLines="100"/>
        <w:jc w:val="both"/>
        <w:textAlignment w:val="baseline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Содержание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361" w:afterLines="100"/>
        <w:ind w:right="114" w:rightChars="52"/>
        <w:jc w:val="both"/>
        <w:textAlignment w:val="baseline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Введение. . . . . . . . . . . . . . . . . . . . . . . . . . . . . . . . . . . . . . . . . . . . . . . . . . . . . . . . . .3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361" w:afterLines="100"/>
        <w:ind w:right="114" w:rightChars="52"/>
        <w:jc w:val="both"/>
        <w:textAlignment w:val="baseline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Задачи. . . . . . . . . . . . . . . . . . . . . . . . . . . . . . . . . . . . . . . . . . . . . . . . . . . . . . . . . . . .3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361" w:afterLines="100"/>
        <w:jc w:val="both"/>
        <w:textAlignment w:val="baseline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Код JavaScript. . . . . . . . . . . . . . . . . . . . . . . . . . . . . . . . . . . . . . . . . . . . . . . . . . . . . . 4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361" w:afterLines="100"/>
        <w:jc w:val="both"/>
        <w:textAlignment w:val="baseline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Код HTML. . .. . . . . . . . . . . . . . . . . . . . . . . . . . . . . . . . . . . . . . . . . . . . . . . . . . . . . .12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361" w:afterLines="100"/>
        <w:jc w:val="both"/>
        <w:textAlignment w:val="baseline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Результаты. . . . . . . . . . . . . . . . . . . . . . . . . . . . . . . . . . . . . . . . . . . . . . . . . . . . . . . 13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361" w:afterLines="100"/>
        <w:jc w:val="both"/>
        <w:textAlignment w:val="baseline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Распределение задач, вывод и заключение. . . . . . . . . . . . . . . . . . . . . . . . . . . . .14</w:t>
      </w:r>
    </w:p>
    <w:p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Введение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JavaScript - специальный язык программирования, разработанный для использования в браузерах.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Представленная</w:t>
      </w:r>
      <w:r>
        <w:rPr>
          <w:rFonts w:hint="default" w:ascii="Times New Roman" w:hAnsi="Times New Roman" w:cs="Times New Roman"/>
          <w:sz w:val="28"/>
          <w:szCs w:val="28"/>
        </w:rPr>
        <w:t xml:space="preserve"> работа посвящена созданию игры "Змейка".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современно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</w:rPr>
        <w:t xml:space="preserve"> общество невозможно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жить</w:t>
      </w:r>
      <w:r>
        <w:rPr>
          <w:rFonts w:hint="default" w:ascii="Times New Roman" w:hAnsi="Times New Roman" w:cs="Times New Roman"/>
          <w:sz w:val="28"/>
          <w:szCs w:val="28"/>
        </w:rPr>
        <w:t xml:space="preserve"> без всевозможных игр, разработанных на базе различных языков программирования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 xml:space="preserve">оэтому важно понимать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главные</w:t>
      </w:r>
      <w:r>
        <w:rPr>
          <w:rFonts w:hint="default" w:ascii="Times New Roman" w:hAnsi="Times New Roman" w:cs="Times New Roman"/>
          <w:sz w:val="28"/>
          <w:szCs w:val="28"/>
        </w:rPr>
        <w:t xml:space="preserve"> принципы и механизмы создания и визуализации подобных программ.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этом и заключается актуальность данной работы. </w:t>
      </w:r>
      <w:r>
        <w:rPr>
          <w:rFonts w:hint="default" w:ascii="Times New Roman" w:hAnsi="Times New Roman" w:cs="Times New Roman"/>
          <w:sz w:val="28"/>
          <w:szCs w:val="28"/>
        </w:rPr>
        <w:t>Цел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ью является</w:t>
      </w:r>
      <w:r>
        <w:rPr>
          <w:rFonts w:hint="default" w:ascii="Times New Roman" w:hAnsi="Times New Roman" w:cs="Times New Roman"/>
          <w:sz w:val="28"/>
          <w:szCs w:val="28"/>
        </w:rPr>
        <w:t xml:space="preserve"> изучени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основных принципов создания игры "Змейка". Объект исследования – процесс использования языков программирования для создания игры. Предмет исследования – программные инструменты JavaScript и HTML.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Задачи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Реализовать и визуализировать игру “Змейка” с рядом существенных отличий: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ind w:left="420" w:leftChars="0" w:hanging="420" w:firstLineChars="0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Существует три вида еды: красная - увеличивает длину змейки, желтая - уменьшает длину змейки, синяя - ничего не меняет.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ind w:left="420" w:leftChars="0" w:hanging="420" w:firstLineChars="0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 достижении счета в 3 и 5 очков скорость увеличивается.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ind w:left="420" w:leftChars="0" w:hanging="420" w:firstLineChars="0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Если счет больше 5, то змейка имеет возможность проходить сквозь стены.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jc w:val="left"/>
        <w:textAlignment w:val="baseline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Код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JavaScript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window.addEventListener("load", main_code, false);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function main_code(){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ctx = SnakeS.getContext("2d");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h = SnakeS.height;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w = SnakeS.width;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n = 45;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intervalID;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direction = "left";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ms =200;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score = 0;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wCode = 87;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aCode = 65;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sCode = 83;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dCode = 68;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upCode = 38;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leftCode = 37;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downCode = 40;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rightCode = 39;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pause = false;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function get_mouse_coords(e){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m = {};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rect = SnakeS.getBoundingClientRect();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m.x = e.clientX - rect.left;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m.y = e.clientY - rect.top;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return m;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SnakeS.onclick = function(e){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m = get_mouse_coords(e);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console.log(m.x, m.y);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((m.x&gt;(w/2-95))&amp;&amp;(m.x&lt;(w/2+95))&amp;&amp;(m.y&gt;(h/2+30))&amp;&amp;(m.y&lt;(h/2+70)))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console.log(1);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location.reload();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sl=1;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nofood = false;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nofoodno = false;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x = w/n;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y = h/n;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console.log(x,y);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function box(){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this.conteins = "empty";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function Snake(){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this.head = null;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this.tail = null;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this.body = [];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this.length = 1;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field = [];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for (var i=0; i&lt;n; i++)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m = [];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for (var j=0; j&lt;n; j++){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m.push(new box());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field.push(m);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snake = new Snake();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function finish()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ctx.textAlign = 'center';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ctx.font = '30px Georgia';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pause = true;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console.error("Вы проиграли");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clearInterval(intervalID);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ctx.fillStyle = 'rgb(180, 234, 255)';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ctx.fillRect(0.25*w, 0.25*h, 0.5*w, 0.5*h);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ctx.strokeStyle = 'black';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ctx.strokeRect(0.25*w, 0.25*h, 0.5*w, 0.5*h);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ctx.fillStyle = 'black';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ctx.fillText('Вы проиграли!', w/2, h/2-40);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ctx.fillText('Ваш счет: '+score, w/2, h/2);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ctx.fillStyle = 'rgb(14, 151, 184)';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ctx.fillRect(w/2-95, h/2+30, 190, 40);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ctx.strokeRect(w/2-95, h/2+30, 190, 40);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ctx.fillStyle = 'black';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ctx.fillText('Сыграть еще', w/2, h/2+60);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console.info('rtr');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function CreateItem(item){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i=Math.round(Math.random()*(n - 1));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j=Math.round(Math.random()*(n - 1));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while (field [i][j].conteins != "empty"){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i=Math.round(Math.random()*(n - 1));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j=Math.round(Math.random()*(n - 1));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field [i][j].conteins = item;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function Init(){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i=Math.round(Math.random()*(n - 1));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j=Math.round(Math.random()*(n - 1));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field [i][j].conteins = "food";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i=Math.round(Math.random()*(n - 1));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j=Math.round(Math.random()*(n - 1));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while (field [i][j].conteins == "food"){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i=Math.round(Math.random()*(n - 1));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j=Math.round(Math.random()*(n - 1));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field [i][j].conteins = "snake";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snake.head = {x: i, y: j};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snake.tail = {x: i, y: j};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snake.body.push({x: i, y: j}) 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console.log(direction, snake.body, snake.head);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CreateItem('nofood');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function Draw()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for (var i=0; i&lt;n; i++)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for (var j=0; j&lt;n; j++){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(field[i][j].conteins == "empty")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ctx.fillStyle = 'white';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ctx.fillRect(x*i, y*j, x, y);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(field[i][j].conteins == "food")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ctx.fillStyle = 'red';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ctx.fillRect(x*i, y*j, x, y);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ctx.strokeStyle = 'black';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ctx.strokeRect(x*i, y*j, x, y);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(field[i][j].conteins == "snake")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ctx.fillStyle = 'green';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ctx.fillRect(x*i, y*j, x, y);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ctx.strokeStyle = 'black';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ctx.strokeRect(x*i, y*j, x, y);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(field[i][j].conteins == "nofood")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ctx.fillStyle = 'blue';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ctx.fillRect(x*i, y*j, x, y);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ctx.strokeStyle = 'black';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ctx.strokeRect(x*i, y*j, x, y);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(field[i][j].conteins == "nofoodno")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ctx.fillStyle = 'yellow';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ctx.fillRect(x*i, y*j, x, y);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ctx.strokeStyle = 'black';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ctx.strokeRect(x*i, y*j, x, y);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document.getElementById('scre').innerHTML = score;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window.onkeydown = function(evt) {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evt = evt || window.event;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var charCode = evt.keyCode || evt.which;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console.log(charCode);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(((charCode == wCode)||(charCode == upCode)) &amp;&amp; direction != "down")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direction = "up";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(((charCode == sCode)||(charCode == downCode)) &amp;&amp; direction != "up")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direction = "down";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(((charCode == aCode)||(charCode == leftCode)) &amp;&amp; direction != "right")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direction = "left";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(((charCode == dCode)||(charCode == rightCode)) &amp;&amp; direction != "left")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direction = "right";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function CheckLength()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((score == 3) &amp;&amp; (sl != 2)){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sl = 2;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ms = ms-100;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clearInterval(intervalID);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intervalID = setInterval(control, ms);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return 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((score == 5 ) &amp;&amp; (sl != 3)){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sl = 3;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ms = ms-50;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clearInterval(intervalID);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intervalID = setInterval(control, ms);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function Calcul(){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var next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try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(direction == "left")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next = {x: snake.head.x-1, y: snake.head.y}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(direction == "right")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next = {x: snake.head.x+1, y: snake.head.y}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(direction == "up")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next = {x: snake.head.x, y: snake.head.y-1}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(direction == "down" &amp;&amp; snake.length == 1)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next = {x: snake.head.x, y: snake.head.y+1}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(direction == "down" &amp;&amp; snake.length &gt; 1)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next = {x: snake.head.x, y: snake.head.y}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(score &gt; 5)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(next.x&lt;0)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next.x = n-1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console.log('TP')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(next.y&lt;0)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next.y = n-1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console.log('TP')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(next.x&gt;n-1)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next.x = 0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console.log('TP')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(next.y&gt;n-1)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next.y = 0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console.log('TP')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 else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(next.x&lt;0)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finish();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return;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(next.y&lt;0)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finish();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return;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(next.x&gt;n-1)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finish();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return;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(next.y&gt;n-1)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finish();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return;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(field[next.x][next.y].conteins == "snake")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finish();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return;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(field[next.x][next.y].conteins == "food")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snake.body.push({x:next.x, y:next.y});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snake.head = {x:next.x, y:next.y};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field[next.x][next.y].conteins = "snake";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CreateItem ('food');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score++;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(field[next.x][next.y].conteins == "nofoodno")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snake.body.push({x:next.x, y:next.y});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snake.head = {x:next.x, y:next.y};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field[next.x][next.y].conteins = "snake";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field[snake.body[0].x][snake.body[0].y].conteins = "empty";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snake.body.shift();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if(snake.body.length!=1)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field[snake.body[0].x][snake.body[0].y].conteins = "empty";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snake.body.shift();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score++;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nofoodno=false;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(field[next.x][next.y].conteins == "nofood")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snake.body.push({x:next.x, y:next.y});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snake.head = {x:next.x, y:next.y};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field[next.x][next.y].conteins = "snake";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field[snake.body[0].x][snake.body[0].y].conteins = "empty";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snake.body.shift();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score++;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nofood=false;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(field[next.x][next.y].conteins == "empty") 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snake.body.push({x:next.x, y:next.y});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snake.head = {x:next.x, y:next.y};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field[next.x][next.y].conteins = "snake";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field[snake.body[0].x][snake.body[0].y].conteins = "empty";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snake.body.shift();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 catch (err){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console.error("Что то пошло не так; X=", next.x, "Y=", next.y);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clearInterval(intervalID);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(((score+1) % 5 == 0)&amp;&amp;(!nofood)){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CreateItem ('nofood');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nofood=true;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(((score+1) % 8 == 0)&amp;&amp;(!nofoodno)){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CreateItem ('nofoodno');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nofoodno=true;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function control (){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(!pause)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Calcul ();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if (!pause)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Draw();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CheckLength();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Init();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Draw ();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intervalID = setInterval(control, ms);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/>
        <w:jc w:val="left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361" w:beforeLines="100" w:after="361" w:afterLines="100"/>
        <w:textAlignment w:val="baseline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Код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HTML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&lt;!DOCTYPE html&gt;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&lt;head&gt;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   &lt;title&gt;SNAKE&lt;/title&gt;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ab/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   &lt;meta charset='utf-8'&gt;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   &lt;script src="zmeika.js"&gt;&lt;/script&gt;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&lt;/head&gt;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&lt;body&gt;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&lt;canvas id="SnakeS" width="600" height="600" style="border: 2px solid #000000"&gt;&lt;/canvas&gt;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&lt;tr&gt;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&lt;pre&gt;&lt;span style="font-size: 30px;"&gt;Ваш счет:&lt;/span&gt; &lt;span id = 'scre' style="font-size: 30px;"&gt;0&lt;/span&gt;&lt;/pre&gt;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&lt;/tr&gt;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&lt;p&gt;&lt;/p&gt;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&lt;/body&gt;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&lt;/html&gt;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</w:rPr>
        <w:t>Результаты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 xml:space="preserve">С помощью методов объектно-ориентированного программирования был составлен простой код, позволяющий пользователю сыграть в игру “Змейка”. Управление змеей осуществляется клавишами со стрелками. На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скриншотах можно ознакомиться с полным интерфейсом игры.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drawing>
          <wp:inline distT="0" distB="0" distL="114300" distR="114300">
            <wp:extent cx="3857625" cy="3665855"/>
            <wp:effectExtent l="0" t="0" r="9525" b="10795"/>
            <wp:docPr id="3" name="Изображение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Без имени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drawing>
          <wp:inline distT="0" distB="0" distL="114300" distR="114300">
            <wp:extent cx="3886835" cy="3726180"/>
            <wp:effectExtent l="0" t="0" r="18415" b="7620"/>
            <wp:docPr id="2" name="Изображение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Без имени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83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drawing>
          <wp:inline distT="0" distB="0" distL="114300" distR="114300">
            <wp:extent cx="3926205" cy="3769360"/>
            <wp:effectExtent l="0" t="0" r="17145" b="2540"/>
            <wp:docPr id="1" name="Изображение 1" descr="Без имен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Без имени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6205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</w:rPr>
        <w:t>Вывод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 xml:space="preserve">Таким образом, реализация и визуализация игры «Змейка» оказались успешными, удалось выполнить поставленные задачи.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аждым студентом были освоены новые методы, использованные в данном проекте, которые упрощают работу с объектно-ориентированным программированием.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В итоге мы получили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новый и полезный опыт в работе над подобными заданиями и составлением курсовых работ, который будет существ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овать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 xml:space="preserve"> в дальнейшем.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</w:rPr>
        <w:t>Заключение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В заключении хотелось бы сказать, что JavaScript – это действительно функциональный и актуальный язык, позволяющий выполнять большой спектр задач, включающий и разработку простейших браузерных игр.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</w:rPr>
        <w:t>ФОРМА ЗАДАНИЯ НА ВЫПОЛНЕНИЕ КУРСОВОГО ПРОЕКТА (КУРСОВОЙ РАБОТЫ)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Санкт-Петербургский политехнический университет Петра Великого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</w:rPr>
        <w:t>ЗАДАНИЕ</w:t>
      </w:r>
      <w:r>
        <w:rPr>
          <w:rFonts w:hint="default" w:cs="Times New Roman"/>
          <w:b/>
          <w:bCs/>
          <w:i w:val="0"/>
          <w:caps w:val="0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</w:rPr>
        <w:t>НА ВЫПОЛНЕНИЕ КУРСОВОГО ПРОЕКТА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студент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ке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 xml:space="preserve"> группы 13632/1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Деминой Ксении Вячеславовной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студент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ке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 xml:space="preserve"> группы 13632/1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Прохоренковой Ирине Георгиевне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студент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ке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 xml:space="preserve"> группы 13632/1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Малышевой Веронике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Николаевной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Тема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8"/>
          <w:szCs w:val="28"/>
        </w:rPr>
        <w:t>Реализация и визуализация игры «Змейка»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 Срок сдачи студентом законченного проекта</w:t>
      </w:r>
      <w:r>
        <w:rPr>
          <w:rFonts w:hint="default" w:ascii="Times New Roman" w:hAnsi="Times New Roman"/>
          <w:b/>
          <w:i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«___».___________ 20__ г.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 Исходные данные к проекту</w:t>
      </w:r>
      <w:r>
        <w:rPr>
          <w:rFonts w:ascii="Times New Roman" w:hAnsi="Times New Roman"/>
          <w:sz w:val="28"/>
          <w:szCs w:val="28"/>
        </w:rPr>
        <w:t>: курс лекций по математическому моделированию за первый и второй семестры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 Содержание пояснительной записки</w:t>
      </w:r>
      <w:r>
        <w:rPr>
          <w:rFonts w:ascii="Times New Roman" w:hAnsi="Times New Roman"/>
          <w:sz w:val="28"/>
          <w:szCs w:val="28"/>
        </w:rPr>
        <w:t xml:space="preserve"> (перечень подлежащих разработке вопросов): введение, основная часть (раскрывается структура основной части), заключение, список использованных источников, приложения.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Примерный объём пояснительной записки </w:t>
      </w:r>
      <w:r>
        <w:rPr>
          <w:rFonts w:hint="default" w:ascii="Times New Roman" w:hAnsi="Times New Roman"/>
          <w:sz w:val="28"/>
          <w:szCs w:val="28"/>
          <w:lang w:val="ru-RU"/>
        </w:rPr>
        <w:t>16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страниц печатного текста.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 Перечень графического материала</w:t>
      </w:r>
      <w:r>
        <w:rPr>
          <w:rFonts w:ascii="Times New Roman" w:hAnsi="Times New Roman"/>
          <w:sz w:val="28"/>
          <w:szCs w:val="28"/>
        </w:rPr>
        <w:t xml:space="preserve"> (с указанием обязательных чертежей и плакатов):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отсутствует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Консультанты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 Дата получения задания</w:t>
      </w:r>
      <w:r>
        <w:rPr>
          <w:rFonts w:ascii="Times New Roman" w:hAnsi="Times New Roman"/>
          <w:sz w:val="28"/>
          <w:szCs w:val="28"/>
        </w:rPr>
        <w:t>: «___».____________ 20__ г.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         _______________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textAlignment w:val="baseline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(подпись)                         (инициалы, фамилия)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Задание принял к исполнению   _____________         _______________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jc w:val="both"/>
        <w:textAlignment w:val="baseline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(подпись студента)          (инициалы, фамилия)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Задание принял к исполнению   _____________         _______________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jc w:val="both"/>
        <w:textAlignment w:val="baseline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(подпись студента)          (инициалы, фамилия)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Задание принял к исполнению   _____________         _______________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jc w:val="both"/>
        <w:textAlignment w:val="baseline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(подпись студента)          (инициалы, фамилия)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" w:after="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(дата)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sectPr>
      <w:pgSz w:w="11906" w:h="16838"/>
      <w:pgMar w:top="1134" w:right="745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B516"/>
    <w:multiLevelType w:val="singleLevel"/>
    <w:tmpl w:val="3E3EB51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F7"/>
    <w:rsid w:val="002C4320"/>
    <w:rsid w:val="00D671F7"/>
    <w:rsid w:val="086B6F9C"/>
    <w:rsid w:val="118B45E7"/>
    <w:rsid w:val="15A6041E"/>
    <w:rsid w:val="16F16AA5"/>
    <w:rsid w:val="17740B57"/>
    <w:rsid w:val="1CC52B9F"/>
    <w:rsid w:val="1F365C6E"/>
    <w:rsid w:val="25353E32"/>
    <w:rsid w:val="46B169EB"/>
    <w:rsid w:val="4C0B0491"/>
    <w:rsid w:val="4FF23A8F"/>
    <w:rsid w:val="57446F8F"/>
    <w:rsid w:val="57D134BB"/>
    <w:rsid w:val="580A2B95"/>
    <w:rsid w:val="5B8E0213"/>
    <w:rsid w:val="718008D3"/>
    <w:rsid w:val="719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hAnsi="Courier New" w:eastAsia="Times New Roman" w:cs="Times New Roman"/>
      <w:sz w:val="22"/>
      <w:szCs w:val="20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1</TotalTime>
  <ScaleCrop>false</ScaleCrop>
  <LinksUpToDate>false</LinksUpToDate>
  <CharactersWithSpaces>489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2018-05-28T11:54:00Z</dcterms:created>
  <dc:creator>Olga S. Loboda</dc:creator>
  <cp:lastModifiedBy>User</cp:lastModifiedBy>
  <dcterms:modified xsi:type="dcterms:W3CDTF">2019-06-11T21:16:17Z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